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A8" w:rsidRPr="000A2F9E" w:rsidRDefault="002534A8" w:rsidP="002534A8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A2F9E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 w:rsidRPr="000A2F9E">
        <w:rPr>
          <w:rFonts w:ascii="Times New Roman" w:hAnsi="Times New Roman" w:cs="Times New Roman"/>
          <w:b/>
          <w:spacing w:val="20"/>
          <w:sz w:val="28"/>
          <w:szCs w:val="28"/>
        </w:rPr>
        <w:br/>
        <w:t>ТРОИЦКОГО РАЙОНА</w:t>
      </w:r>
    </w:p>
    <w:p w:rsidR="002534A8" w:rsidRPr="000A2F9E" w:rsidRDefault="002534A8" w:rsidP="002534A8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A2F9E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2534A8" w:rsidRPr="000A2F9E" w:rsidRDefault="002534A8" w:rsidP="002534A8">
      <w:pPr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</w:p>
    <w:p w:rsidR="002534A8" w:rsidRPr="000A2F9E" w:rsidRDefault="002534A8" w:rsidP="002C2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F9E">
        <w:rPr>
          <w:rFonts w:ascii="Times New Roman" w:hAnsi="Times New Roman" w:cs="Times New Roman"/>
          <w:b/>
          <w:spacing w:val="84"/>
          <w:sz w:val="28"/>
          <w:szCs w:val="28"/>
        </w:rPr>
        <w:t>ПОСТАНОВЛЕНИЕ</w:t>
      </w:r>
    </w:p>
    <w:p w:rsidR="0006043C" w:rsidRPr="00746A94" w:rsidRDefault="00746A94" w:rsidP="00746A94">
      <w:pPr>
        <w:jc w:val="both"/>
        <w:rPr>
          <w:rFonts w:ascii="Times New Roman" w:hAnsi="Times New Roman" w:cs="Times New Roman"/>
          <w:sz w:val="24"/>
          <w:szCs w:val="24"/>
        </w:rPr>
      </w:pPr>
      <w:r w:rsidRPr="00746A94">
        <w:rPr>
          <w:rFonts w:ascii="Times New Roman" w:hAnsi="Times New Roman" w:cs="Times New Roman"/>
          <w:sz w:val="24"/>
          <w:szCs w:val="24"/>
        </w:rPr>
        <w:t xml:space="preserve">28.09.2022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46A9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46A94">
        <w:rPr>
          <w:rFonts w:ascii="Times New Roman" w:hAnsi="Times New Roman" w:cs="Times New Roman"/>
          <w:sz w:val="24"/>
          <w:szCs w:val="24"/>
        </w:rPr>
        <w:t xml:space="preserve">765                                               </w:t>
      </w:r>
    </w:p>
    <w:p w:rsidR="009A0226" w:rsidRPr="002C60B2" w:rsidRDefault="002534A8" w:rsidP="009A0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B2">
        <w:rPr>
          <w:rFonts w:ascii="Times New Roman" w:hAnsi="Times New Roman" w:cs="Times New Roman"/>
          <w:b/>
          <w:sz w:val="18"/>
          <w:szCs w:val="18"/>
        </w:rPr>
        <w:t>с. Троицкое</w:t>
      </w:r>
    </w:p>
    <w:p w:rsidR="009A0226" w:rsidRPr="007E03C1" w:rsidRDefault="001E2ABC" w:rsidP="009A02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A0226" w:rsidRPr="007E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4A8" w:rsidRPr="002534A8" w:rsidRDefault="002534A8" w:rsidP="00C0579B">
      <w:pPr>
        <w:ind w:right="52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4A8">
        <w:rPr>
          <w:rFonts w:ascii="Times New Roman" w:hAnsi="Times New Roman" w:cs="Times New Roman"/>
          <w:spacing w:val="-1"/>
          <w:sz w:val="28"/>
          <w:szCs w:val="28"/>
        </w:rPr>
        <w:t>О внесении изменени</w:t>
      </w:r>
      <w:r w:rsidR="00A83DCD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2534A8">
        <w:rPr>
          <w:rFonts w:ascii="Times New Roman" w:hAnsi="Times New Roman" w:cs="Times New Roman"/>
          <w:spacing w:val="-1"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Троицкого</w:t>
      </w:r>
      <w:r w:rsidRPr="002534A8">
        <w:rPr>
          <w:rFonts w:ascii="Times New Roman" w:hAnsi="Times New Roman" w:cs="Times New Roman"/>
          <w:spacing w:val="-1"/>
          <w:sz w:val="28"/>
          <w:szCs w:val="28"/>
        </w:rPr>
        <w:t xml:space="preserve"> района «О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комиссии по делам несовершеннолетних и защите их прав Администрации Троицкого района</w:t>
      </w:r>
      <w:r w:rsidRPr="002534A8">
        <w:rPr>
          <w:rFonts w:ascii="Times New Roman" w:hAnsi="Times New Roman" w:cs="Times New Roman"/>
          <w:sz w:val="28"/>
          <w:szCs w:val="28"/>
        </w:rPr>
        <w:t>»</w:t>
      </w:r>
    </w:p>
    <w:p w:rsidR="009A0226" w:rsidRPr="007E03C1" w:rsidRDefault="009A0226" w:rsidP="009A02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8B" w:rsidRPr="0070458B" w:rsidRDefault="00DC273D" w:rsidP="007045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      </w:t>
      </w:r>
      <w:r w:rsidR="0070458B" w:rsidRPr="0070458B">
        <w:rPr>
          <w:rFonts w:ascii="Times New Roman" w:eastAsia="Calibri" w:hAnsi="Times New Roman" w:cs="Times New Roman"/>
          <w:sz w:val="28"/>
          <w:szCs w:val="28"/>
        </w:rPr>
        <w:t>В соответствии со статьёй 57 Устава муниципального образования Троицкий район Алтайского края</w:t>
      </w:r>
    </w:p>
    <w:p w:rsidR="009A0226" w:rsidRDefault="009A0226" w:rsidP="009A02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 о с т а н о в л я ю :</w:t>
      </w:r>
    </w:p>
    <w:p w:rsidR="00230D0E" w:rsidRPr="002C2352" w:rsidRDefault="002C2352" w:rsidP="002C2352">
      <w:pPr>
        <w:numPr>
          <w:ilvl w:val="0"/>
          <w:numId w:val="7"/>
        </w:numPr>
        <w:tabs>
          <w:tab w:val="left" w:pos="0"/>
        </w:tabs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52">
        <w:rPr>
          <w:rFonts w:ascii="Times New Roman" w:eastAsia="Calibri" w:hAnsi="Times New Roman" w:cs="Times New Roman"/>
          <w:sz w:val="28"/>
          <w:szCs w:val="28"/>
        </w:rPr>
        <w:t>Внести в состав комиссии по делам несовершеннолетних и защите их прав Администрации Троицкого района, утверждённый постановлением от 20.04.2020 № 225, следующие изменения:</w:t>
      </w:r>
    </w:p>
    <w:p w:rsidR="002C2352" w:rsidRPr="002C2352" w:rsidRDefault="002C2352" w:rsidP="002C2352">
      <w:pPr>
        <w:tabs>
          <w:tab w:val="left" w:pos="0"/>
          <w:tab w:val="left" w:pos="567"/>
        </w:tabs>
        <w:spacing w:line="240" w:lineRule="auto"/>
        <w:ind w:left="8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6695" w:rsidRDefault="0003628E" w:rsidP="0022151D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7556">
        <w:rPr>
          <w:rFonts w:ascii="Times New Roman" w:hAnsi="Times New Roman" w:cs="Times New Roman"/>
          <w:sz w:val="28"/>
          <w:szCs w:val="28"/>
        </w:rPr>
        <w:t>1</w:t>
      </w:r>
      <w:r w:rsidR="006C37E0">
        <w:rPr>
          <w:rFonts w:ascii="Times New Roman" w:hAnsi="Times New Roman" w:cs="Times New Roman"/>
          <w:sz w:val="28"/>
          <w:szCs w:val="28"/>
        </w:rPr>
        <w:t>)</w:t>
      </w:r>
      <w:r w:rsidR="00177556">
        <w:rPr>
          <w:rFonts w:ascii="Times New Roman" w:hAnsi="Times New Roman" w:cs="Times New Roman"/>
          <w:sz w:val="28"/>
          <w:szCs w:val="28"/>
        </w:rPr>
        <w:t xml:space="preserve"> </w:t>
      </w:r>
      <w:r w:rsidR="00495539">
        <w:rPr>
          <w:rFonts w:ascii="Times New Roman" w:hAnsi="Times New Roman" w:cs="Times New Roman"/>
          <w:sz w:val="28"/>
          <w:szCs w:val="28"/>
        </w:rPr>
        <w:t>в</w:t>
      </w:r>
      <w:r w:rsidR="00B73184" w:rsidRPr="00177556">
        <w:rPr>
          <w:rFonts w:ascii="Times New Roman" w:hAnsi="Times New Roman" w:cs="Times New Roman"/>
          <w:sz w:val="28"/>
          <w:szCs w:val="28"/>
        </w:rPr>
        <w:t>ключить в состав комиссии:</w:t>
      </w:r>
      <w:r w:rsidR="0006043C">
        <w:rPr>
          <w:rFonts w:ascii="Times New Roman" w:hAnsi="Times New Roman" w:cs="Times New Roman"/>
          <w:sz w:val="28"/>
          <w:szCs w:val="28"/>
        </w:rPr>
        <w:t xml:space="preserve"> Лобко Дениса Геннадьевича</w:t>
      </w:r>
      <w:r w:rsidR="002C23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C6695">
        <w:rPr>
          <w:rFonts w:ascii="Times New Roman" w:eastAsia="Calibri" w:hAnsi="Times New Roman" w:cs="Times New Roman"/>
          <w:sz w:val="28"/>
          <w:szCs w:val="28"/>
        </w:rPr>
        <w:t>инспектора по опеке и попечительству, главного специалиста Комитета Троицкого района Алтайского края по социальной политике</w:t>
      </w:r>
      <w:r w:rsidR="002C2352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B73184">
        <w:rPr>
          <w:rFonts w:ascii="Times New Roman" w:eastAsia="Calibri" w:hAnsi="Times New Roman" w:cs="Times New Roman"/>
          <w:sz w:val="28"/>
          <w:szCs w:val="28"/>
        </w:rPr>
        <w:t>членом комиссии</w:t>
      </w:r>
      <w:r w:rsidR="00495539">
        <w:rPr>
          <w:rFonts w:ascii="Times New Roman" w:eastAsia="Calibri" w:hAnsi="Times New Roman" w:cs="Times New Roman"/>
          <w:sz w:val="28"/>
          <w:szCs w:val="28"/>
        </w:rPr>
        <w:t>;</w:t>
      </w:r>
      <w:r w:rsidR="00265A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D0E" w:rsidRDefault="0003628E" w:rsidP="00177556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C37E0">
        <w:rPr>
          <w:rFonts w:ascii="Times New Roman" w:eastAsia="Calibri" w:hAnsi="Times New Roman" w:cs="Times New Roman"/>
          <w:sz w:val="28"/>
          <w:szCs w:val="28"/>
        </w:rPr>
        <w:t>2)</w:t>
      </w:r>
      <w:r w:rsidR="00177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539">
        <w:rPr>
          <w:rFonts w:ascii="Times New Roman" w:eastAsia="Calibri" w:hAnsi="Times New Roman" w:cs="Times New Roman"/>
          <w:sz w:val="28"/>
          <w:szCs w:val="28"/>
        </w:rPr>
        <w:t>и</w:t>
      </w:r>
      <w:r w:rsidR="00B73184">
        <w:rPr>
          <w:rFonts w:ascii="Times New Roman" w:eastAsia="Calibri" w:hAnsi="Times New Roman" w:cs="Times New Roman"/>
          <w:sz w:val="28"/>
          <w:szCs w:val="28"/>
        </w:rPr>
        <w:t xml:space="preserve">сключить из состава комиссии: </w:t>
      </w:r>
      <w:r w:rsidR="007D2B34">
        <w:rPr>
          <w:rFonts w:ascii="Times New Roman" w:eastAsia="Calibri" w:hAnsi="Times New Roman" w:cs="Times New Roman"/>
          <w:sz w:val="28"/>
          <w:szCs w:val="28"/>
        </w:rPr>
        <w:t>Штоль Оксану Анатольевну</w:t>
      </w:r>
      <w:r w:rsidR="00F92B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3184" w:rsidRDefault="00B73184" w:rsidP="00B73184">
      <w:pPr>
        <w:pStyle w:val="a3"/>
        <w:tabs>
          <w:tab w:val="left" w:pos="2552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B89" w:rsidRDefault="007C55D8" w:rsidP="00177556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55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обнародовать на официальном сайте </w:t>
      </w:r>
      <w:r w:rsidR="002534A8" w:rsidRPr="0017755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177556">
        <w:rPr>
          <w:rFonts w:ascii="Times New Roman" w:eastAsia="Calibri" w:hAnsi="Times New Roman" w:cs="Times New Roman"/>
          <w:sz w:val="28"/>
          <w:szCs w:val="28"/>
        </w:rPr>
        <w:t>Троицкого района Алтайского края.</w:t>
      </w:r>
    </w:p>
    <w:p w:rsidR="006F007A" w:rsidRPr="00177556" w:rsidRDefault="006F007A" w:rsidP="006F007A">
      <w:pPr>
        <w:pStyle w:val="a3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C58" w:rsidRDefault="00FD3C58" w:rsidP="005A6B04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A5C" w:rsidRPr="00D63A5C" w:rsidRDefault="00D63A5C" w:rsidP="00D63A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A5C">
        <w:rPr>
          <w:rFonts w:ascii="Times New Roman" w:eastAsia="Calibri" w:hAnsi="Times New Roman" w:cs="Times New Roman"/>
          <w:sz w:val="28"/>
          <w:szCs w:val="28"/>
        </w:rPr>
        <w:t xml:space="preserve">И.о. главы района                                                                             </w:t>
      </w:r>
      <w:r w:rsidR="0006043C">
        <w:rPr>
          <w:rFonts w:ascii="Times New Roman" w:eastAsia="Calibri" w:hAnsi="Times New Roman" w:cs="Times New Roman"/>
          <w:sz w:val="28"/>
          <w:szCs w:val="28"/>
        </w:rPr>
        <w:t>Е.С. Галахова</w:t>
      </w:r>
    </w:p>
    <w:sectPr w:rsidR="00D63A5C" w:rsidRPr="00D63A5C" w:rsidSect="00E954EB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097"/>
    <w:multiLevelType w:val="hybridMultilevel"/>
    <w:tmpl w:val="CD26C1C4"/>
    <w:lvl w:ilvl="0" w:tplc="14DC9F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CE21A5"/>
    <w:multiLevelType w:val="hybridMultilevel"/>
    <w:tmpl w:val="D134675C"/>
    <w:lvl w:ilvl="0" w:tplc="3B3A6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EB72A0"/>
    <w:multiLevelType w:val="hybridMultilevel"/>
    <w:tmpl w:val="3FAE7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64CAC"/>
    <w:multiLevelType w:val="hybridMultilevel"/>
    <w:tmpl w:val="4CE0A206"/>
    <w:lvl w:ilvl="0" w:tplc="A6BC2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EB032A"/>
    <w:multiLevelType w:val="hybridMultilevel"/>
    <w:tmpl w:val="33D61142"/>
    <w:lvl w:ilvl="0" w:tplc="9C12F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4781D"/>
    <w:multiLevelType w:val="hybridMultilevel"/>
    <w:tmpl w:val="C42095C2"/>
    <w:lvl w:ilvl="0" w:tplc="564293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FF"/>
    <w:rsid w:val="0003628E"/>
    <w:rsid w:val="0005011F"/>
    <w:rsid w:val="00054999"/>
    <w:rsid w:val="0006043C"/>
    <w:rsid w:val="00080701"/>
    <w:rsid w:val="0009237C"/>
    <w:rsid w:val="000A2F9E"/>
    <w:rsid w:val="000D118C"/>
    <w:rsid w:val="001435B6"/>
    <w:rsid w:val="00177556"/>
    <w:rsid w:val="00181AE8"/>
    <w:rsid w:val="0018627B"/>
    <w:rsid w:val="001A0A43"/>
    <w:rsid w:val="001C6695"/>
    <w:rsid w:val="001D4AC2"/>
    <w:rsid w:val="001E2ABC"/>
    <w:rsid w:val="0022151D"/>
    <w:rsid w:val="00230D0E"/>
    <w:rsid w:val="002534A8"/>
    <w:rsid w:val="00265A8C"/>
    <w:rsid w:val="002C2352"/>
    <w:rsid w:val="002C60B2"/>
    <w:rsid w:val="003220C7"/>
    <w:rsid w:val="00371336"/>
    <w:rsid w:val="003944F2"/>
    <w:rsid w:val="00437329"/>
    <w:rsid w:val="00476D59"/>
    <w:rsid w:val="004876CD"/>
    <w:rsid w:val="00495539"/>
    <w:rsid w:val="004F0ED0"/>
    <w:rsid w:val="00577C54"/>
    <w:rsid w:val="0058529E"/>
    <w:rsid w:val="005A6B04"/>
    <w:rsid w:val="00635BE5"/>
    <w:rsid w:val="00647A82"/>
    <w:rsid w:val="006A5E9F"/>
    <w:rsid w:val="006B04EC"/>
    <w:rsid w:val="006C37E0"/>
    <w:rsid w:val="006D4EB7"/>
    <w:rsid w:val="006F007A"/>
    <w:rsid w:val="0070458B"/>
    <w:rsid w:val="00746A94"/>
    <w:rsid w:val="007C55D8"/>
    <w:rsid w:val="007D0E1A"/>
    <w:rsid w:val="007D2B34"/>
    <w:rsid w:val="007E03C1"/>
    <w:rsid w:val="008315FF"/>
    <w:rsid w:val="00894149"/>
    <w:rsid w:val="00961B89"/>
    <w:rsid w:val="009A0226"/>
    <w:rsid w:val="00A21E63"/>
    <w:rsid w:val="00A67F9A"/>
    <w:rsid w:val="00A83DCD"/>
    <w:rsid w:val="00AD1A03"/>
    <w:rsid w:val="00AD7499"/>
    <w:rsid w:val="00B7011A"/>
    <w:rsid w:val="00B73184"/>
    <w:rsid w:val="00BC7381"/>
    <w:rsid w:val="00BD21A4"/>
    <w:rsid w:val="00C0579B"/>
    <w:rsid w:val="00D63A5C"/>
    <w:rsid w:val="00DB36FF"/>
    <w:rsid w:val="00DC273D"/>
    <w:rsid w:val="00DF6517"/>
    <w:rsid w:val="00E031EC"/>
    <w:rsid w:val="00E85967"/>
    <w:rsid w:val="00E954EB"/>
    <w:rsid w:val="00F12625"/>
    <w:rsid w:val="00F1465F"/>
    <w:rsid w:val="00F86088"/>
    <w:rsid w:val="00F92B2A"/>
    <w:rsid w:val="00FD3C58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3D"/>
    <w:pPr>
      <w:ind w:left="720"/>
      <w:contextualSpacing/>
    </w:pPr>
  </w:style>
  <w:style w:type="table" w:styleId="a4">
    <w:name w:val="Table Grid"/>
    <w:basedOn w:val="a1"/>
    <w:uiPriority w:val="59"/>
    <w:rsid w:val="0089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54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3D"/>
    <w:pPr>
      <w:ind w:left="720"/>
      <w:contextualSpacing/>
    </w:pPr>
  </w:style>
  <w:style w:type="table" w:styleId="a4">
    <w:name w:val="Table Grid"/>
    <w:basedOn w:val="a1"/>
    <w:uiPriority w:val="59"/>
    <w:rsid w:val="0089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54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</dc:creator>
  <cp:keywords/>
  <dc:description/>
  <cp:lastModifiedBy>Sharov</cp:lastModifiedBy>
  <cp:revision>100</cp:revision>
  <cp:lastPrinted>2022-09-27T01:00:00Z</cp:lastPrinted>
  <dcterms:created xsi:type="dcterms:W3CDTF">2018-11-08T02:04:00Z</dcterms:created>
  <dcterms:modified xsi:type="dcterms:W3CDTF">2022-09-29T02:13:00Z</dcterms:modified>
</cp:coreProperties>
</file>